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sz w:val="21"/>
        </w:rPr>
        <w:pict>
          <v:shape id="_x0000_s1036" o:spid="_x0000_s1036" o:spt="202" type="#_x0000_t202" style="position:absolute;left:0pt;flip:y;margin-left:568pt;margin-top:366.9pt;height:6pt;width:26.4pt;z-index:251665408;mso-width-relative:page;mso-height-relative:page;" fillcolor="#FFC000" filled="t" stroked="t" coordsize="21600,21600">
            <v:path/>
            <v:fill on="t" color2="#FFFFFF" opacity="33423f" focussize="0,0"/>
            <v:stroke color="#FFC000" joinstyle="miter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sz w:val="21"/>
        </w:rPr>
        <w:pict>
          <v:shape id="_x0000_s1037" o:spid="_x0000_s1037" o:spt="202" type="#_x0000_t202" style="position:absolute;left:0pt;margin-left:568.35pt;margin-top:382.5pt;height:6.95pt;width:27.4pt;z-index:251666432;mso-width-relative:page;mso-height-relative:page;" fillcolor="#0070C0" filled="t" stroked="t" coordsize="21600,21600">
            <v:path/>
            <v:fill on="t" color2="#FFFFFF" opacity="32112f" focussize="0,0"/>
            <v:stroke color="#0070C0" joinstyle="miter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sz w:val="21"/>
        </w:rPr>
        <w:pict>
          <v:shape id="_x0000_s1035" o:spid="_x0000_s1035" o:spt="202" type="#_x0000_t202" style="position:absolute;left:0pt;flip:y;margin-left:567.3pt;margin-top:352.2pt;height:6pt;width:25.25pt;z-index:251664384;mso-width-relative:page;mso-height-relative:page;" fillcolor="#FF0000" filled="t" stroked="t" coordsize="21600,21600">
            <v:path/>
            <v:fill on="t" color2="#FFFFFF" opacity="39321f" focussize="0,0"/>
            <v:stroke color="#FF0000" joinstyle="miter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sz w:val="21"/>
        </w:rPr>
        <w:pict>
          <v:shape id="_x0000_s1034" o:spid="_x0000_s1034" o:spt="202" type="#_x0000_t202" style="position:absolute;left:0pt;margin-left:563.4pt;margin-top:341.3pt;height:60.7pt;width:124.75pt;z-index:251663360;mso-width-relative:page;mso-height-relative:page;" fillcolor="#FFFFFF" filled="t" stroked="t" coordsize="21600,21600">
            <v:path/>
            <v:fill on="t" color2="#FFFFFF" focussize="0,0"/>
            <v:stroke color="#000000"/>
            <v:imagedata o:title=""/>
            <o:lock v:ext="edit" aspectratio="f"/>
            <v:textbox>
              <w:txbxContent>
                <w:p>
                  <w:pPr>
                    <w:rPr>
                      <w:rFonts w:hint="eastAsia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 xml:space="preserve">     ：高风险</w:t>
                  </w:r>
                </w:p>
                <w:p>
                  <w:pPr>
                    <w:rPr>
                      <w:rFonts w:hint="eastAsia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 xml:space="preserve">     ：中风险</w:t>
                  </w:r>
                </w:p>
                <w:p>
                  <w:pPr>
                    <w:rPr>
                      <w:rFonts w:hint="default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 xml:space="preserve">     ：低风险</w:t>
                  </w:r>
                </w:p>
              </w:txbxContent>
            </v:textbox>
          </v:shape>
        </w:pict>
      </w:r>
      <w:r>
        <w:rPr>
          <w:sz w:val="21"/>
        </w:rPr>
        <w:pict>
          <v:shape id="_x0000_s1041" o:spid="_x0000_s1041" o:spt="202" type="#_x0000_t202" style="position:absolute;left:0pt;flip:y;margin-left:292.15pt;margin-top:100.8pt;height:13.5pt;width:80.65pt;z-index:251670528;mso-width-relative:page;mso-height-relative:page;" fillcolor="#FF0000" filled="t" stroked="t" coordsize="21600,21600">
            <v:path/>
            <v:fill on="t" color2="#FFFFFF" opacity="39321f" focussize="0,0"/>
            <v:stroke color="#FF0000" joinstyle="miter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sz w:val="21"/>
        </w:rPr>
        <w:pict>
          <v:shape id="_x0000_s1032" o:spid="_x0000_s1032" o:spt="202" type="#_x0000_t202" style="position:absolute;left:0pt;margin-left:227.45pt;margin-top:208.75pt;height:12.65pt;width:92.75pt;z-index:251662336;mso-width-relative:page;mso-height-relative:page;" fillcolor="#0070C0" filled="t" stroked="t" coordsize="21600,21600">
            <v:path/>
            <v:fill on="t" color2="#FFFFFF" opacity="32112f" focussize="0,0"/>
            <v:stroke color="#0070C0" joinstyle="miter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sz w:val="21"/>
        </w:rPr>
        <w:pict>
          <v:shape id="_x0000_s1027" o:spid="_x0000_s1027" o:spt="202" type="#_x0000_t202" style="position:absolute;left:0pt;margin-left:218.3pt;margin-top:132.55pt;height:62.9pt;width:245.65pt;z-index:251660288;mso-width-relative:page;mso-height-relative:page;" fillcolor="#FFC000" filled="t" stroked="t" coordsize="21600,21600">
            <v:path/>
            <v:fill on="t" color2="#FFFFFF" opacity="22282f" focussize="0,0"/>
            <v:stroke color="#FFFF00" joinstyle="miter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sz w:val="21"/>
        </w:rPr>
        <w:pict>
          <v:shape id="_x0000_s1028" o:spid="_x0000_s1028" o:spt="202" type="#_x0000_t202" style="position:absolute;left:0pt;margin-left:144.9pt;margin-top:160.1pt;height:17pt;width:23.9pt;z-index:251661312;mso-width-relative:page;mso-height-relative:page;" fillcolor="#FFC000" filled="t" stroked="t" coordsize="21600,21600">
            <v:path/>
            <v:fill on="t" color2="#FFFFFF" opacity="22282f" focussize="0,0"/>
            <v:stroke color="#FFFF00" joinstyle="miter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sz w:val="21"/>
        </w:rPr>
        <w:pict>
          <v:shape id="_x0000_s1040" o:spid="_x0000_s1040" o:spt="202" type="#_x0000_t202" style="position:absolute;left:0pt;flip:y;margin-left:475.7pt;margin-top:245.15pt;height:17.85pt;width:25.7pt;z-index:251669504;mso-width-relative:page;mso-height-relative:page;" fillcolor="#FF0000" filled="t" stroked="t" coordsize="21600,21600">
            <v:path/>
            <v:fill on="t" color2="#FFFFFF" opacity="39321f" focussize="0,0"/>
            <v:stroke color="#FF0000" joinstyle="miter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sz w:val="21"/>
        </w:rPr>
        <w:pict>
          <v:shape id="_x0000_s1039" o:spid="_x0000_s1039" o:spt="202" type="#_x0000_t202" style="position:absolute;left:0pt;flip:y;margin-left:333.2pt;margin-top:208.55pt;height:6.4pt;width:30.5pt;z-index:251668480;mso-width-relative:page;mso-height-relative:page;" fillcolor="#FF0000" filled="t" stroked="t" coordsize="21600,21600">
            <v:path/>
            <v:fill on="t" color2="#FFFFFF" opacity="39321f" focussize="0,0"/>
            <v:stroke color="#FF0000" joinstyle="miter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sz w:val="21"/>
        </w:rPr>
        <w:pict>
          <v:shape id="_x0000_s1038" o:spid="_x0000_s1038" o:spt="202" type="#_x0000_t202" style="position:absolute;left:0pt;flip:y;margin-left:404.15pt;margin-top:207.1pt;height:9.5pt;width:36.3pt;z-index:251667456;mso-width-relative:page;mso-height-relative:page;" fillcolor="#FF0000" filled="t" stroked="t" coordsize="21600,21600">
            <v:path/>
            <v:fill on="t" color2="#FFFFFF" opacity="39321f" focussize="0,0"/>
            <v:stroke color="#FF0000" joinstyle="miter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rFonts w:hint="default" w:ascii="Times New Roman" w:hAnsi="Times New Roman" w:eastAsia="仿宋" w:cs="Times New Roman"/>
          <w:b/>
          <w:color w:val="auto"/>
          <w:kern w:val="2"/>
          <w:sz w:val="28"/>
          <w:szCs w:val="28"/>
          <w:lang w:eastAsia="zh-CN"/>
        </w:rPr>
        <w:drawing>
          <wp:inline distT="0" distB="0" distL="114300" distR="114300">
            <wp:extent cx="8765540" cy="5102225"/>
            <wp:effectExtent l="0" t="0" r="16510" b="3175"/>
            <wp:docPr id="1" name="图片 1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片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765540" cy="510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pict>
          <v:shape id="_x0000_s1026" o:spid="_x0000_s1026" o:spt="202" type="#_x0000_t202" style="position:absolute;left:0pt;margin-left:284.4pt;margin-top:418.2pt;height:36pt;width:205.25pt;z-index:251659264;mso-width-relative:page;mso-height-relative:page;" filled="f" stroked="f" coordsize="21600,21600" o:gfxdata="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99+LytwAAAALAQAADwAAAAAAAAABACAAAAAiAAAAZHJzL2Rvd25yZXYueG1sUEsBAhQAFAAAAAgA&#10;h07iQCJrex0hAgAAGgQAAA4AAAAAAAAAAQAgAAAAKwEAAGRycy9lMm9Eb2MueG1sUEsFBgAAAAAG&#10;AAYAWQEAAL4FAAAAAA==&#10;">
            <v:path/>
            <v:fill on="f" focussize="0,0"/>
            <v:stroke on="f" weight="0.5pt" joinstyle="miter"/>
            <v:imagedata o:title=""/>
            <o:lock v:ext="edit"/>
            <v:textbox>
              <w:txbxContent>
                <w:p>
                  <w:pPr>
                    <w:rPr>
                      <w:b/>
                      <w:sz w:val="24"/>
                    </w:rPr>
                  </w:pPr>
                  <w:r>
                    <w:rPr>
                      <w:rFonts w:hint="eastAsia"/>
                      <w:b/>
                      <w:sz w:val="24"/>
                    </w:rPr>
                    <w:t>附图3   环境风险源分布图</w:t>
                  </w:r>
                  <w:r>
                    <w:rPr>
                      <w:rFonts w:hint="eastAsia"/>
                      <w:b/>
                      <w:sz w:val="24"/>
                      <w:lang w:val="en-US" w:eastAsia="zh-CN"/>
                    </w:rPr>
                    <w:t xml:space="preserve"> </w:t>
                  </w:r>
                </w:p>
              </w:txbxContent>
            </v:textbox>
          </v:shape>
        </w:pict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decorative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MjM4MzY1ZmUyMDc3ZDZjMzAyMjMxZDg3Y2Y5MGZiNjgifQ=="/>
  </w:docVars>
  <w:rsids>
    <w:rsidRoot w:val="69C3461E"/>
    <w:rsid w:val="00057AEF"/>
    <w:rsid w:val="00125577"/>
    <w:rsid w:val="00145C51"/>
    <w:rsid w:val="00176588"/>
    <w:rsid w:val="00276AB2"/>
    <w:rsid w:val="00307046"/>
    <w:rsid w:val="003A204A"/>
    <w:rsid w:val="003B5BEB"/>
    <w:rsid w:val="00406493"/>
    <w:rsid w:val="004C6867"/>
    <w:rsid w:val="0054290F"/>
    <w:rsid w:val="005C2254"/>
    <w:rsid w:val="00696953"/>
    <w:rsid w:val="007666CC"/>
    <w:rsid w:val="0088128F"/>
    <w:rsid w:val="008D0CBF"/>
    <w:rsid w:val="00961922"/>
    <w:rsid w:val="00B22FF7"/>
    <w:rsid w:val="00BA2D39"/>
    <w:rsid w:val="00FF66EA"/>
    <w:rsid w:val="17085BF3"/>
    <w:rsid w:val="1A921FE2"/>
    <w:rsid w:val="284259BD"/>
    <w:rsid w:val="2B1F4E07"/>
    <w:rsid w:val="325D1EB8"/>
    <w:rsid w:val="336A5F98"/>
    <w:rsid w:val="33D242E1"/>
    <w:rsid w:val="38C46E25"/>
    <w:rsid w:val="486E2088"/>
    <w:rsid w:val="4BE978D9"/>
    <w:rsid w:val="4C745F3E"/>
    <w:rsid w:val="4F643151"/>
    <w:rsid w:val="57AA162F"/>
    <w:rsid w:val="6779523E"/>
    <w:rsid w:val="69C3461E"/>
    <w:rsid w:val="7B566D1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unhideWhenUsed/>
    <w:qFormat/>
    <w:uiPriority w:val="1"/>
  </w:style>
  <w:style w:type="table" w:default="1" w:styleId="5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qFormat/>
    <w:uiPriority w:val="0"/>
    <w:rPr>
      <w:sz w:val="18"/>
      <w:szCs w:val="18"/>
    </w:rPr>
  </w:style>
  <w:style w:type="paragraph" w:styleId="3">
    <w:name w:val="footer"/>
    <w:basedOn w:val="1"/>
    <w:link w:val="9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6"/>
    <w:link w:val="2"/>
    <w:qFormat/>
    <w:uiPriority w:val="0"/>
    <w:rPr>
      <w:kern w:val="2"/>
      <w:sz w:val="18"/>
      <w:szCs w:val="18"/>
    </w:rPr>
  </w:style>
  <w:style w:type="character" w:customStyle="1" w:styleId="8">
    <w:name w:val="页眉 Char"/>
    <w:basedOn w:val="6"/>
    <w:link w:val="4"/>
    <w:qFormat/>
    <w:uiPriority w:val="0"/>
    <w:rPr>
      <w:kern w:val="2"/>
      <w:sz w:val="18"/>
      <w:szCs w:val="18"/>
    </w:rPr>
  </w:style>
  <w:style w:type="character" w:customStyle="1" w:styleId="9">
    <w:name w:val="页脚 Char"/>
    <w:basedOn w:val="6"/>
    <w:link w:val="3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36"/>
    <customShpInfo spid="_x0000_s1037"/>
    <customShpInfo spid="_x0000_s1035"/>
    <customShpInfo spid="_x0000_s1034"/>
    <customShpInfo spid="_x0000_s1041"/>
    <customShpInfo spid="_x0000_s1032"/>
    <customShpInfo spid="_x0000_s1027"/>
    <customShpInfo spid="_x0000_s1028"/>
    <customShpInfo spid="_x0000_s1040"/>
    <customShpInfo spid="_x0000_s1039"/>
    <customShpInfo spid="_x0000_s1038"/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1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Office_11.1.0.11691_F1E327BC-269C-435d-A152-05C5408002CA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2020-09-14T21:33:00Z</dcterms:created>
  <dc:creator>dell</dc:creator>
  <cp:lastModifiedBy>Administrator</cp:lastModifiedBy>
  <dcterms:modified xsi:type="dcterms:W3CDTF">2022-05-20T09:16:43Z</dcterms:modified>
  <cp:revision>15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2052-11.1.0.11691</vt:lpwstr>
  </property>
  <property fmtid="{D5CDD505-2E9C-101B-9397-08002B2CF9AE}" pid="3" name="ICV">
    <vt:lpwstr>33D422BF3941471D9650834D6C2827CA</vt:lpwstr>
  </property>
</Properties>
</file>